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spacing w:before="11"/>
        <w:rPr>
          <w:sz w:val="22"/>
        </w:rPr>
      </w:pPr>
    </w:p>
    <w:p w:rsidR="00352A87" w:rsidRDefault="00294CF8">
      <w:pPr>
        <w:ind w:left="4937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аккредитационную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подкомиссию</w:t>
      </w:r>
    </w:p>
    <w:p w:rsidR="00352A87" w:rsidRDefault="00294CF8">
      <w:pPr>
        <w:tabs>
          <w:tab w:val="left" w:pos="9537"/>
        </w:tabs>
        <w:spacing w:before="44"/>
        <w:ind w:left="4937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52A87" w:rsidRDefault="00294CF8">
      <w:pPr>
        <w:pStyle w:val="a3"/>
        <w:spacing w:before="1"/>
        <w:rPr>
          <w:sz w:val="23"/>
        </w:rPr>
      </w:pPr>
      <w:r>
        <w:pict>
          <v:shape id="_x0000_s1030" style="position:absolute;margin-left:297.9pt;margin-top:15.5pt;width:228pt;height:.1pt;z-index:-15728640;mso-wrap-distance-left:0;mso-wrap-distance-right:0;mso-position-horizontal-relative:page" coordorigin="5958,310" coordsize="4560,0" path="m5958,310r4560,e" filled="f" strokeweight=".48pt">
            <v:path arrowok="t"/>
            <w10:wrap type="topAndBottom" anchorx="page"/>
          </v:shape>
        </w:pict>
      </w:r>
    </w:p>
    <w:p w:rsidR="00352A87" w:rsidRDefault="00294CF8">
      <w:pPr>
        <w:spacing w:before="9"/>
        <w:ind w:left="6238"/>
        <w:rPr>
          <w:sz w:val="16"/>
        </w:rPr>
      </w:pPr>
      <w:r>
        <w:rPr>
          <w:sz w:val="16"/>
        </w:rPr>
        <w:t>(Ф.И.О.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полностью)</w:t>
      </w:r>
    </w:p>
    <w:p w:rsidR="00352A87" w:rsidRDefault="00294CF8">
      <w:pPr>
        <w:tabs>
          <w:tab w:val="left" w:pos="9431"/>
          <w:tab w:val="left" w:pos="9522"/>
        </w:tabs>
        <w:spacing w:before="137" w:line="276" w:lineRule="auto"/>
        <w:ind w:left="4937" w:right="925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рождения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тел.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адрес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электронной</w:t>
      </w:r>
      <w:proofErr w:type="gramEnd"/>
    </w:p>
    <w:p w:rsidR="00352A87" w:rsidRDefault="00294CF8">
      <w:pPr>
        <w:tabs>
          <w:tab w:val="left" w:pos="9467"/>
        </w:tabs>
        <w:spacing w:before="3" w:line="273" w:lineRule="auto"/>
        <w:ind w:left="4937" w:right="332"/>
        <w:rPr>
          <w:sz w:val="24"/>
        </w:rPr>
      </w:pPr>
      <w:r>
        <w:rPr>
          <w:sz w:val="24"/>
        </w:rPr>
        <w:t>почты</w:t>
      </w:r>
      <w:r>
        <w:rPr>
          <w:sz w:val="24"/>
          <w:u w:val="single"/>
        </w:rPr>
        <w:tab/>
      </w:r>
      <w:r>
        <w:rPr>
          <w:sz w:val="24"/>
        </w:rPr>
        <w:t xml:space="preserve"> страховой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счета</w:t>
      </w:r>
    </w:p>
    <w:p w:rsidR="00352A87" w:rsidRDefault="00294CF8">
      <w:pPr>
        <w:pStyle w:val="a3"/>
        <w:spacing w:before="9"/>
        <w:rPr>
          <w:sz w:val="19"/>
        </w:rPr>
      </w:pPr>
      <w:r>
        <w:pict>
          <v:shape id="_x0000_s1029" style="position:absolute;margin-left:297.9pt;margin-top:13.6pt;width:2in;height:.1pt;z-index:-15728128;mso-wrap-distance-left:0;mso-wrap-distance-right:0;mso-position-horizontal-relative:page" coordorigin="5958,272" coordsize="2880,0" path="m5958,272r2880,e" filled="f" strokeweight=".48pt">
            <v:path arrowok="t"/>
            <w10:wrap type="topAndBottom" anchorx="page"/>
          </v:shape>
        </w:pict>
      </w: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294CF8">
      <w:pPr>
        <w:pStyle w:val="a4"/>
        <w:spacing w:before="241"/>
      </w:pPr>
      <w:r>
        <w:t>ЗАЯВЛЕНИЕ</w:t>
      </w:r>
    </w:p>
    <w:p w:rsidR="00352A87" w:rsidRDefault="00294CF8">
      <w:pPr>
        <w:pStyle w:val="a4"/>
        <w:ind w:right="9"/>
      </w:pP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аккредитации</w:t>
      </w:r>
      <w:r>
        <w:rPr>
          <w:spacing w:val="-2"/>
        </w:rPr>
        <w:t xml:space="preserve"> </w:t>
      </w:r>
      <w:r>
        <w:t>специалиста</w:t>
      </w:r>
    </w:p>
    <w:p w:rsidR="00352A87" w:rsidRDefault="00352A87">
      <w:pPr>
        <w:pStyle w:val="a3"/>
        <w:spacing w:before="9"/>
        <w:rPr>
          <w:b/>
          <w:sz w:val="25"/>
        </w:rPr>
      </w:pPr>
    </w:p>
    <w:p w:rsidR="00352A87" w:rsidRDefault="00294CF8">
      <w:pPr>
        <w:pStyle w:val="a3"/>
        <w:tabs>
          <w:tab w:val="left" w:pos="9450"/>
        </w:tabs>
        <w:spacing w:line="291" w:lineRule="exact"/>
        <w:ind w:left="115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52A87" w:rsidRDefault="00294CF8">
      <w:pPr>
        <w:spacing w:line="188" w:lineRule="exact"/>
        <w:ind w:right="14"/>
        <w:jc w:val="center"/>
        <w:rPr>
          <w:sz w:val="17"/>
        </w:rPr>
      </w:pPr>
      <w:r>
        <w:rPr>
          <w:sz w:val="17"/>
        </w:rPr>
        <w:t>(фамилия,</w:t>
      </w:r>
      <w:r>
        <w:rPr>
          <w:spacing w:val="-2"/>
          <w:sz w:val="17"/>
        </w:rPr>
        <w:t xml:space="preserve"> </w:t>
      </w:r>
      <w:r>
        <w:rPr>
          <w:sz w:val="17"/>
        </w:rPr>
        <w:t>имя</w:t>
      </w:r>
      <w:r>
        <w:rPr>
          <w:spacing w:val="-1"/>
          <w:sz w:val="17"/>
        </w:rPr>
        <w:t xml:space="preserve"> </w:t>
      </w:r>
      <w:r>
        <w:rPr>
          <w:sz w:val="17"/>
        </w:rPr>
        <w:t>отчество</w:t>
      </w:r>
      <w:r>
        <w:rPr>
          <w:spacing w:val="-7"/>
          <w:sz w:val="17"/>
        </w:rPr>
        <w:t xml:space="preserve"> </w:t>
      </w:r>
      <w:r>
        <w:rPr>
          <w:sz w:val="17"/>
        </w:rPr>
        <w:t>(при</w:t>
      </w:r>
      <w:r>
        <w:rPr>
          <w:spacing w:val="-4"/>
          <w:sz w:val="17"/>
        </w:rPr>
        <w:t xml:space="preserve"> </w:t>
      </w:r>
      <w:r>
        <w:rPr>
          <w:sz w:val="17"/>
        </w:rPr>
        <w:t>наличии))</w:t>
      </w:r>
    </w:p>
    <w:p w:rsidR="00352A87" w:rsidRDefault="00294CF8">
      <w:pPr>
        <w:pStyle w:val="a3"/>
        <w:spacing w:before="121"/>
        <w:ind w:left="115"/>
      </w:pPr>
      <w:r>
        <w:t>Прошу</w:t>
      </w:r>
      <w:r>
        <w:rPr>
          <w:spacing w:val="-1"/>
        </w:rPr>
        <w:t xml:space="preserve"> </w:t>
      </w:r>
      <w:r>
        <w:t>отозвать</w:t>
      </w:r>
      <w:r>
        <w:rPr>
          <w:spacing w:val="1"/>
        </w:rPr>
        <w:t xml:space="preserve"> </w:t>
      </w:r>
      <w:r>
        <w:t>мое</w:t>
      </w:r>
      <w:r>
        <w:rPr>
          <w:spacing w:val="-5"/>
        </w:rPr>
        <w:t xml:space="preserve"> </w:t>
      </w:r>
      <w:r>
        <w:t>заявление о</w:t>
      </w:r>
      <w:r>
        <w:rPr>
          <w:spacing w:val="-1"/>
        </w:rPr>
        <w:t xml:space="preserve"> </w:t>
      </w:r>
      <w:r>
        <w:t>допуске к</w:t>
      </w:r>
      <w:r>
        <w:rPr>
          <w:spacing w:val="-2"/>
        </w:rPr>
        <w:t xml:space="preserve"> </w:t>
      </w:r>
      <w:r>
        <w:t>аккредитации</w:t>
      </w:r>
      <w:r>
        <w:rPr>
          <w:spacing w:val="5"/>
        </w:rPr>
        <w:t xml:space="preserve"> </w:t>
      </w:r>
      <w:r>
        <w:t>специалиста.</w:t>
      </w:r>
    </w:p>
    <w:p w:rsidR="00352A87" w:rsidRDefault="00294CF8">
      <w:pPr>
        <w:pStyle w:val="a3"/>
        <w:spacing w:before="1"/>
        <w:ind w:left="115"/>
      </w:pPr>
      <w:r>
        <w:t>Специальность,</w:t>
      </w:r>
      <w:r>
        <w:rPr>
          <w:spacing w:val="58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которой</w:t>
      </w:r>
      <w:r>
        <w:rPr>
          <w:spacing w:val="59"/>
        </w:rPr>
        <w:t xml:space="preserve"> </w:t>
      </w:r>
      <w:r>
        <w:t>подано</w:t>
      </w:r>
      <w:r>
        <w:rPr>
          <w:spacing w:val="60"/>
        </w:rPr>
        <w:t xml:space="preserve"> </w:t>
      </w:r>
      <w:r>
        <w:t>заявление</w:t>
      </w:r>
      <w:r>
        <w:rPr>
          <w:spacing w:val="58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допуске</w:t>
      </w:r>
      <w:r>
        <w:rPr>
          <w:spacing w:val="64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аккредитации</w:t>
      </w:r>
      <w:r>
        <w:rPr>
          <w:spacing w:val="60"/>
        </w:rPr>
        <w:t xml:space="preserve"> </w:t>
      </w:r>
      <w:r>
        <w:t>специалистов:</w:t>
      </w:r>
    </w:p>
    <w:p w:rsidR="00352A87" w:rsidRDefault="00294CF8">
      <w:pPr>
        <w:pStyle w:val="a3"/>
        <w:spacing w:before="4"/>
        <w:rPr>
          <w:sz w:val="21"/>
        </w:rPr>
      </w:pPr>
      <w:r>
        <w:pict>
          <v:shape id="_x0000_s1028" style="position:absolute;margin-left:56.8pt;margin-top:14.55pt;width:383.5pt;height:.1pt;z-index:-15727616;mso-wrap-distance-left:0;mso-wrap-distance-right:0;mso-position-horizontal-relative:page" coordorigin="1136,291" coordsize="7670,0" path="m1136,291r7670,e" filled="f" strokeweight=".52pt">
            <v:path arrowok="t"/>
            <w10:wrap type="topAndBottom" anchorx="page"/>
          </v:shape>
        </w:pict>
      </w:r>
    </w:p>
    <w:p w:rsidR="00352A87" w:rsidRDefault="00352A87">
      <w:pPr>
        <w:pStyle w:val="a3"/>
        <w:spacing w:before="9"/>
        <w:rPr>
          <w:sz w:val="15"/>
        </w:rPr>
      </w:pPr>
    </w:p>
    <w:p w:rsidR="00352A87" w:rsidRDefault="00294CF8">
      <w:pPr>
        <w:pStyle w:val="a3"/>
        <w:spacing w:before="90"/>
        <w:ind w:left="115"/>
      </w:pPr>
      <w:r>
        <w:t>Данные документов:</w:t>
      </w:r>
    </w:p>
    <w:p w:rsidR="00352A87" w:rsidRDefault="00294CF8">
      <w:pPr>
        <w:pStyle w:val="a5"/>
        <w:numPr>
          <w:ilvl w:val="0"/>
          <w:numId w:val="1"/>
        </w:numPr>
        <w:tabs>
          <w:tab w:val="left" w:pos="836"/>
          <w:tab w:val="left" w:pos="9528"/>
        </w:tabs>
        <w:rPr>
          <w:sz w:val="26"/>
        </w:rPr>
      </w:pPr>
      <w:r>
        <w:rPr>
          <w:sz w:val="26"/>
        </w:rPr>
        <w:t>Документа,</w:t>
      </w:r>
      <w:r>
        <w:rPr>
          <w:spacing w:val="-1"/>
          <w:sz w:val="26"/>
        </w:rPr>
        <w:t xml:space="preserve"> </w:t>
      </w:r>
      <w:r>
        <w:rPr>
          <w:sz w:val="26"/>
        </w:rPr>
        <w:t>удостоверяющего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52A87" w:rsidRDefault="00294CF8">
      <w:pPr>
        <w:spacing w:before="5"/>
        <w:ind w:left="6073"/>
        <w:rPr>
          <w:sz w:val="17"/>
        </w:rPr>
      </w:pPr>
      <w:proofErr w:type="gramStart"/>
      <w:r>
        <w:rPr>
          <w:sz w:val="17"/>
        </w:rPr>
        <w:t>(серия,</w:t>
      </w:r>
      <w:r>
        <w:rPr>
          <w:spacing w:val="2"/>
          <w:sz w:val="17"/>
        </w:rPr>
        <w:t xml:space="preserve"> </w:t>
      </w:r>
      <w:r>
        <w:rPr>
          <w:sz w:val="17"/>
        </w:rPr>
        <w:t>номер,</w:t>
      </w:r>
      <w:proofErr w:type="gramEnd"/>
    </w:p>
    <w:p w:rsidR="00352A87" w:rsidRDefault="00294CF8">
      <w:pPr>
        <w:pStyle w:val="a3"/>
        <w:tabs>
          <w:tab w:val="left" w:pos="9910"/>
        </w:tabs>
        <w:spacing w:before="120" w:line="292" w:lineRule="exact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352A87" w:rsidRDefault="00294CF8">
      <w:pPr>
        <w:spacing w:line="188" w:lineRule="exact"/>
        <w:ind w:right="249"/>
        <w:jc w:val="center"/>
        <w:rPr>
          <w:sz w:val="17"/>
        </w:rPr>
      </w:pPr>
      <w:r>
        <w:rPr>
          <w:sz w:val="17"/>
        </w:rPr>
        <w:t>сведения о</w:t>
      </w:r>
      <w:r>
        <w:rPr>
          <w:spacing w:val="-1"/>
          <w:sz w:val="17"/>
        </w:rPr>
        <w:t xml:space="preserve"> </w:t>
      </w:r>
      <w:r>
        <w:rPr>
          <w:sz w:val="17"/>
        </w:rPr>
        <w:t>дате</w:t>
      </w:r>
      <w:r>
        <w:rPr>
          <w:spacing w:val="-1"/>
          <w:sz w:val="17"/>
        </w:rPr>
        <w:t xml:space="preserve"> </w:t>
      </w:r>
      <w:r>
        <w:rPr>
          <w:sz w:val="17"/>
        </w:rPr>
        <w:t>выдачи</w:t>
      </w:r>
      <w:r>
        <w:rPr>
          <w:spacing w:val="-2"/>
          <w:sz w:val="17"/>
        </w:rPr>
        <w:t xml:space="preserve"> </w:t>
      </w:r>
      <w:r>
        <w:rPr>
          <w:sz w:val="17"/>
        </w:rPr>
        <w:t>документа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выдавшем его</w:t>
      </w:r>
      <w:r>
        <w:rPr>
          <w:spacing w:val="-1"/>
          <w:sz w:val="17"/>
        </w:rPr>
        <w:t xml:space="preserve"> </w:t>
      </w:r>
      <w:r>
        <w:rPr>
          <w:sz w:val="17"/>
        </w:rPr>
        <w:t>органе)</w:t>
      </w:r>
    </w:p>
    <w:p w:rsidR="00352A87" w:rsidRDefault="00294CF8">
      <w:pPr>
        <w:pStyle w:val="a5"/>
        <w:numPr>
          <w:ilvl w:val="0"/>
          <w:numId w:val="1"/>
        </w:numPr>
        <w:tabs>
          <w:tab w:val="left" w:pos="836"/>
        </w:tabs>
        <w:spacing w:before="121"/>
        <w:rPr>
          <w:sz w:val="26"/>
        </w:rPr>
      </w:pPr>
      <w:r>
        <w:rPr>
          <w:sz w:val="26"/>
        </w:rPr>
        <w:t>Страхового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свидетельства 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пенсионного страхования:</w:t>
      </w:r>
    </w:p>
    <w:p w:rsidR="00352A87" w:rsidRDefault="00294CF8">
      <w:pPr>
        <w:pStyle w:val="a3"/>
        <w:tabs>
          <w:tab w:val="left" w:pos="9348"/>
        </w:tabs>
        <w:spacing w:before="21"/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>;</w:t>
      </w: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352A87">
      <w:pPr>
        <w:pStyle w:val="a3"/>
        <w:rPr>
          <w:sz w:val="20"/>
        </w:rPr>
      </w:pPr>
    </w:p>
    <w:p w:rsidR="00352A87" w:rsidRDefault="00294CF8">
      <w:pPr>
        <w:pStyle w:val="a3"/>
        <w:spacing w:before="9"/>
        <w:rPr>
          <w:sz w:val="24"/>
        </w:rPr>
      </w:pPr>
      <w:r>
        <w:pict>
          <v:shape id="_x0000_s1027" style="position:absolute;margin-left:56.8pt;margin-top:16.5pt;width:169pt;height:.1pt;z-index:-15727104;mso-wrap-distance-left:0;mso-wrap-distance-right:0;mso-position-horizontal-relative:page" coordorigin="1136,330" coordsize="3380,0" path="m1136,330r3380,e" filled="f" strokeweight=".52pt">
            <v:path arrowok="t"/>
            <w10:wrap type="topAndBottom" anchorx="page"/>
          </v:shape>
        </w:pict>
      </w:r>
      <w:r>
        <w:pict>
          <v:shape id="_x0000_s1026" style="position:absolute;margin-left:398.7pt;margin-top:16.5pt;width:169pt;height:.1pt;z-index:-15726592;mso-wrap-distance-left:0;mso-wrap-distance-right:0;mso-position-horizontal-relative:page" coordorigin="7974,330" coordsize="3380,0" path="m7974,330r3380,e" filled="f" strokeweight=".52pt">
            <v:path arrowok="t"/>
            <w10:wrap type="topAndBottom" anchorx="page"/>
          </v:shape>
        </w:pict>
      </w:r>
    </w:p>
    <w:p w:rsidR="00352A87" w:rsidRDefault="00294CF8">
      <w:pPr>
        <w:tabs>
          <w:tab w:val="left" w:pos="7177"/>
        </w:tabs>
        <w:spacing w:line="151" w:lineRule="exact"/>
        <w:ind w:right="31"/>
        <w:jc w:val="center"/>
        <w:rPr>
          <w:sz w:val="17"/>
        </w:rPr>
      </w:pPr>
      <w:r>
        <w:rPr>
          <w:sz w:val="17"/>
        </w:rPr>
        <w:t>(Ф.И.О.)</w:t>
      </w:r>
      <w:r>
        <w:rPr>
          <w:sz w:val="17"/>
        </w:rPr>
        <w:tab/>
        <w:t>(Подпись)</w:t>
      </w:r>
    </w:p>
    <w:p w:rsidR="00352A87" w:rsidRDefault="00352A87">
      <w:pPr>
        <w:pStyle w:val="a3"/>
        <w:rPr>
          <w:sz w:val="18"/>
        </w:rPr>
      </w:pPr>
    </w:p>
    <w:p w:rsidR="00352A87" w:rsidRDefault="00352A87">
      <w:pPr>
        <w:pStyle w:val="a3"/>
        <w:rPr>
          <w:sz w:val="18"/>
        </w:rPr>
      </w:pPr>
    </w:p>
    <w:p w:rsidR="00352A87" w:rsidRDefault="00352A87">
      <w:pPr>
        <w:pStyle w:val="a3"/>
        <w:rPr>
          <w:sz w:val="18"/>
        </w:rPr>
      </w:pPr>
    </w:p>
    <w:p w:rsidR="00352A87" w:rsidRDefault="00352A87">
      <w:pPr>
        <w:pStyle w:val="a3"/>
        <w:rPr>
          <w:sz w:val="18"/>
        </w:rPr>
      </w:pPr>
    </w:p>
    <w:p w:rsidR="00352A87" w:rsidRDefault="00352A87">
      <w:pPr>
        <w:pStyle w:val="a3"/>
        <w:spacing w:before="3"/>
        <w:rPr>
          <w:sz w:val="16"/>
        </w:rPr>
      </w:pPr>
    </w:p>
    <w:p w:rsidR="00352A87" w:rsidRDefault="00294CF8">
      <w:pPr>
        <w:pStyle w:val="a3"/>
        <w:tabs>
          <w:tab w:val="left" w:pos="895"/>
          <w:tab w:val="left" w:pos="3230"/>
          <w:tab w:val="left" w:pos="3945"/>
        </w:tabs>
        <w:ind w:left="11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sectPr w:rsidR="00352A87">
      <w:type w:val="continuous"/>
      <w:pgSz w:w="11910" w:h="16840"/>
      <w:pgMar w:top="480" w:right="4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524FC"/>
    <w:multiLevelType w:val="hybridMultilevel"/>
    <w:tmpl w:val="1CBE1A2A"/>
    <w:lvl w:ilvl="0" w:tplc="0602BB58">
      <w:start w:val="1"/>
      <w:numFmt w:val="decimal"/>
      <w:lvlText w:val="%1."/>
      <w:lvlJc w:val="left"/>
      <w:pPr>
        <w:ind w:left="83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5A66FC6">
      <w:numFmt w:val="bullet"/>
      <w:lvlText w:val="•"/>
      <w:lvlJc w:val="left"/>
      <w:pPr>
        <w:ind w:left="1801" w:hanging="361"/>
      </w:pPr>
      <w:rPr>
        <w:rFonts w:hint="default"/>
        <w:lang w:val="ru-RU" w:eastAsia="en-US" w:bidi="ar-SA"/>
      </w:rPr>
    </w:lvl>
    <w:lvl w:ilvl="2" w:tplc="737E1948">
      <w:numFmt w:val="bullet"/>
      <w:lvlText w:val="•"/>
      <w:lvlJc w:val="left"/>
      <w:pPr>
        <w:ind w:left="2762" w:hanging="361"/>
      </w:pPr>
      <w:rPr>
        <w:rFonts w:hint="default"/>
        <w:lang w:val="ru-RU" w:eastAsia="en-US" w:bidi="ar-SA"/>
      </w:rPr>
    </w:lvl>
    <w:lvl w:ilvl="3" w:tplc="25DCCB02">
      <w:numFmt w:val="bullet"/>
      <w:lvlText w:val="•"/>
      <w:lvlJc w:val="left"/>
      <w:pPr>
        <w:ind w:left="3723" w:hanging="361"/>
      </w:pPr>
      <w:rPr>
        <w:rFonts w:hint="default"/>
        <w:lang w:val="ru-RU" w:eastAsia="en-US" w:bidi="ar-SA"/>
      </w:rPr>
    </w:lvl>
    <w:lvl w:ilvl="4" w:tplc="859669EC">
      <w:numFmt w:val="bullet"/>
      <w:lvlText w:val="•"/>
      <w:lvlJc w:val="left"/>
      <w:pPr>
        <w:ind w:left="4684" w:hanging="361"/>
      </w:pPr>
      <w:rPr>
        <w:rFonts w:hint="default"/>
        <w:lang w:val="ru-RU" w:eastAsia="en-US" w:bidi="ar-SA"/>
      </w:rPr>
    </w:lvl>
    <w:lvl w:ilvl="5" w:tplc="DC02CF1C">
      <w:numFmt w:val="bullet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 w:tplc="0F92D378">
      <w:numFmt w:val="bullet"/>
      <w:lvlText w:val="•"/>
      <w:lvlJc w:val="left"/>
      <w:pPr>
        <w:ind w:left="6606" w:hanging="361"/>
      </w:pPr>
      <w:rPr>
        <w:rFonts w:hint="default"/>
        <w:lang w:val="ru-RU" w:eastAsia="en-US" w:bidi="ar-SA"/>
      </w:rPr>
    </w:lvl>
    <w:lvl w:ilvl="7" w:tplc="628C1370">
      <w:numFmt w:val="bullet"/>
      <w:lvlText w:val="•"/>
      <w:lvlJc w:val="left"/>
      <w:pPr>
        <w:ind w:left="7567" w:hanging="361"/>
      </w:pPr>
      <w:rPr>
        <w:rFonts w:hint="default"/>
        <w:lang w:val="ru-RU" w:eastAsia="en-US" w:bidi="ar-SA"/>
      </w:rPr>
    </w:lvl>
    <w:lvl w:ilvl="8" w:tplc="0F9A08E4">
      <w:numFmt w:val="bullet"/>
      <w:lvlText w:val="•"/>
      <w:lvlJc w:val="left"/>
      <w:pPr>
        <w:ind w:left="85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52A87"/>
    <w:rsid w:val="00294CF8"/>
    <w:rsid w:val="0035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"/>
      <w:ind w:left="836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комиссия РГМУ</dc:creator>
  <cp:lastModifiedBy>Ковалева Марина Николаевна</cp:lastModifiedBy>
  <cp:revision>2</cp:revision>
  <dcterms:created xsi:type="dcterms:W3CDTF">2023-06-06T07:48:00Z</dcterms:created>
  <dcterms:modified xsi:type="dcterms:W3CDTF">2023-06-06T07:48:00Z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2023-06-06T00:00:00Z</vt:filetime>
  </property>
</Properties>
</file>